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85"/>
        </w:rPr>
        <w:t>Topics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Faculty</w:t>
      </w:r>
      <w:r>
        <w:rPr>
          <w:spacing w:val="-7"/>
          <w:w w:val="85"/>
        </w:rPr>
        <w:t> </w:t>
      </w:r>
      <w:r>
        <w:rPr>
          <w:w w:val="85"/>
        </w:rPr>
        <w:t>Presentations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AY20/21</w:t>
      </w:r>
    </w:p>
    <w:p>
      <w:pPr>
        <w:pStyle w:val="BodyText"/>
        <w:spacing w:before="18"/>
        <w:ind w:left="4" w:right="1" w:firstLine="0"/>
        <w:jc w:val="center"/>
      </w:pPr>
      <w:r>
        <w:rPr>
          <w:w w:val="90"/>
        </w:rPr>
        <w:t>Department</w:t>
      </w:r>
      <w:r>
        <w:rPr/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Chemistry,</w:t>
      </w:r>
      <w:r>
        <w:rPr>
          <w:spacing w:val="2"/>
        </w:rPr>
        <w:t> </w:t>
      </w:r>
      <w:r>
        <w:rPr>
          <w:w w:val="90"/>
        </w:rPr>
        <w:t>Missouri</w:t>
      </w:r>
      <w:r>
        <w:rPr/>
        <w:t> </w:t>
      </w:r>
      <w:r>
        <w:rPr>
          <w:w w:val="90"/>
        </w:rPr>
        <w:t>University</w:t>
      </w:r>
      <w:r>
        <w:rPr/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Science</w:t>
      </w:r>
      <w:r>
        <w:rPr>
          <w:spacing w:val="4"/>
        </w:rPr>
        <w:t> </w:t>
      </w:r>
      <w:r>
        <w:rPr>
          <w:w w:val="90"/>
        </w:rPr>
        <w:t>and</w:t>
      </w:r>
      <w:r>
        <w:rPr/>
        <w:t> </w:t>
      </w:r>
      <w:r>
        <w:rPr>
          <w:spacing w:val="-2"/>
          <w:w w:val="90"/>
        </w:rPr>
        <w:t>Technology</w:t>
      </w:r>
    </w:p>
    <w:p>
      <w:pPr>
        <w:spacing w:before="19"/>
        <w:ind w:left="3" w:right="4" w:firstLine="0"/>
        <w:jc w:val="center"/>
        <w:rPr>
          <w:sz w:val="20"/>
        </w:rPr>
      </w:pP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contact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information,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see</w:t>
      </w:r>
      <w:r>
        <w:rPr>
          <w:spacing w:val="-11"/>
          <w:sz w:val="20"/>
        </w:rPr>
        <w:t> </w:t>
      </w:r>
      <w:hyperlink r:id="rId5">
        <w:r>
          <w:rPr>
            <w:spacing w:val="-4"/>
            <w:sz w:val="20"/>
            <w:u w:val="single"/>
          </w:rPr>
          <w:t>https://chem.mst.edu/people/faculty/</w:t>
        </w:r>
      </w:hyperlink>
      <w:r>
        <w:rPr>
          <w:spacing w:val="12"/>
          <w:sz w:val="20"/>
        </w:rPr>
        <w:t> </w:t>
      </w:r>
      <w:r>
        <w:rPr>
          <w:spacing w:val="-4"/>
          <w:sz w:val="20"/>
        </w:rPr>
        <w:t>(09/16/20)</w:t>
      </w:r>
    </w:p>
    <w:p>
      <w:pPr>
        <w:pStyle w:val="BodyText"/>
        <w:spacing w:before="126"/>
        <w:ind w:left="0" w:firstLine="0"/>
      </w:pPr>
    </w:p>
    <w:p>
      <w:pPr>
        <w:spacing w:before="0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Amitava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Choudhury,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4"/>
          <w:sz w:val="20"/>
        </w:rPr>
        <w:t> </w:t>
      </w:r>
      <w:r>
        <w:rPr>
          <w:w w:val="85"/>
          <w:sz w:val="20"/>
        </w:rPr>
        <w:t>in</w:t>
      </w:r>
      <w:r>
        <w:rPr>
          <w:spacing w:val="5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5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Electrode</w:t>
      </w:r>
      <w:r>
        <w:rPr>
          <w:spacing w:val="3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2"/>
          <w:sz w:val="24"/>
        </w:rPr>
        <w:t> </w:t>
      </w:r>
      <w:r>
        <w:rPr>
          <w:w w:val="90"/>
          <w:sz w:val="24"/>
        </w:rPr>
        <w:t>for</w:t>
      </w:r>
      <w:r>
        <w:rPr>
          <w:spacing w:val="6"/>
          <w:sz w:val="24"/>
        </w:rPr>
        <w:t> </w:t>
      </w:r>
      <w:r>
        <w:rPr>
          <w:w w:val="90"/>
          <w:sz w:val="24"/>
        </w:rPr>
        <w:t>Lithium-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5"/>
          <w:sz w:val="24"/>
        </w:rPr>
        <w:t> </w:t>
      </w:r>
      <w:r>
        <w:rPr>
          <w:w w:val="90"/>
          <w:sz w:val="24"/>
        </w:rPr>
        <w:t>Sodium</w:t>
      </w:r>
      <w:r>
        <w:rPr>
          <w:spacing w:val="3"/>
          <w:sz w:val="24"/>
        </w:rPr>
        <w:t> </w:t>
      </w:r>
      <w:r>
        <w:rPr>
          <w:w w:val="90"/>
          <w:sz w:val="24"/>
        </w:rPr>
        <w:t>Ion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Batteries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1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Complex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Chalcogenides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6"/>
          <w:sz w:val="24"/>
        </w:rPr>
        <w:t> </w:t>
      </w:r>
      <w:r>
        <w:rPr>
          <w:w w:val="90"/>
          <w:sz w:val="24"/>
        </w:rPr>
        <w:t>Magnetic,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Thermoelectric</w:t>
      </w:r>
      <w:r>
        <w:rPr>
          <w:spacing w:val="-7"/>
          <w:sz w:val="24"/>
        </w:rPr>
        <w:t> </w:t>
      </w:r>
      <w:r>
        <w:rPr>
          <w:w w:val="90"/>
          <w:sz w:val="24"/>
        </w:rPr>
        <w:t>and</w:t>
      </w:r>
      <w:r>
        <w:rPr>
          <w:spacing w:val="-5"/>
          <w:sz w:val="24"/>
        </w:rPr>
        <w:t> </w:t>
      </w:r>
      <w:r>
        <w:rPr>
          <w:w w:val="90"/>
          <w:sz w:val="24"/>
        </w:rPr>
        <w:t>Super-ionic</w:t>
      </w:r>
      <w:r>
        <w:rPr>
          <w:spacing w:val="-7"/>
          <w:sz w:val="24"/>
        </w:rPr>
        <w:t> </w:t>
      </w:r>
      <w:r>
        <w:rPr>
          <w:w w:val="90"/>
          <w:sz w:val="24"/>
        </w:rPr>
        <w:t>conductor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Metallo-organic</w:t>
      </w:r>
      <w:r>
        <w:rPr>
          <w:spacing w:val="-6"/>
          <w:sz w:val="24"/>
        </w:rPr>
        <w:t> </w:t>
      </w:r>
      <w:r>
        <w:rPr>
          <w:w w:val="90"/>
          <w:sz w:val="24"/>
        </w:rPr>
        <w:t>Frameworks</w:t>
      </w:r>
      <w:r>
        <w:rPr>
          <w:spacing w:val="-5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Gas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Storage</w:t>
      </w:r>
      <w:r>
        <w:rPr>
          <w:spacing w:val="-4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w w:val="90"/>
          <w:sz w:val="24"/>
        </w:rPr>
        <w:t> Catalysis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Nuran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Ercal,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MD,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PhD,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Vitek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Chair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Biochemistry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3"/>
          <w:sz w:val="20"/>
        </w:rPr>
        <w:t> </w:t>
      </w:r>
      <w:r>
        <w:rPr>
          <w:w w:val="85"/>
          <w:sz w:val="20"/>
        </w:rPr>
        <w:t>via</w:t>
      </w:r>
      <w:r>
        <w:rPr>
          <w:spacing w:val="4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8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Role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4"/>
          <w:sz w:val="24"/>
        </w:rPr>
        <w:t> </w:t>
      </w:r>
      <w:r>
        <w:rPr>
          <w:w w:val="90"/>
          <w:sz w:val="24"/>
        </w:rPr>
        <w:t>Thiols</w:t>
      </w:r>
      <w:r>
        <w:rPr>
          <w:spacing w:val="-4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sz w:val="24"/>
        </w:rPr>
        <w:t> </w:t>
      </w:r>
      <w:r>
        <w:rPr>
          <w:w w:val="90"/>
          <w:sz w:val="24"/>
        </w:rPr>
        <w:t>Medicinal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Chemistry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2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Glutathione</w:t>
      </w:r>
      <w:r>
        <w:rPr>
          <w:spacing w:val="-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> </w:t>
      </w:r>
      <w:r>
        <w:rPr>
          <w:w w:val="90"/>
          <w:sz w:val="24"/>
        </w:rPr>
        <w:t>Oxidative</w:t>
      </w:r>
      <w:r>
        <w:rPr>
          <w:spacing w:val="-1"/>
          <w:sz w:val="24"/>
        </w:rPr>
        <w:t> </w:t>
      </w:r>
      <w:r>
        <w:rPr>
          <w:w w:val="90"/>
          <w:sz w:val="24"/>
        </w:rPr>
        <w:t>Stress-Induced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Disorders</w:t>
      </w:r>
    </w:p>
    <w:p>
      <w:pPr>
        <w:spacing w:before="136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z w:val="24"/>
        </w:rPr>
        <w:t> </w:t>
      </w:r>
      <w:r>
        <w:rPr>
          <w:b/>
          <w:w w:val="85"/>
          <w:sz w:val="24"/>
        </w:rPr>
        <w:t>Rainer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Glaser,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Chair</w:t>
      </w:r>
      <w:r>
        <w:rPr>
          <w:b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2"/>
          <w:sz w:val="20"/>
        </w:rPr>
        <w:t> </w:t>
      </w:r>
      <w:r>
        <w:rPr>
          <w:w w:val="85"/>
          <w:sz w:val="20"/>
        </w:rPr>
        <w:t>via</w:t>
      </w:r>
      <w:r>
        <w:rPr>
          <w:spacing w:val="-1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8" w:after="0"/>
        <w:ind w:left="827" w:right="0" w:hanging="179"/>
        <w:jc w:val="left"/>
        <w:rPr>
          <w:position w:val="2"/>
          <w:sz w:val="24"/>
        </w:rPr>
      </w:pPr>
      <w:r>
        <w:rPr>
          <w:w w:val="90"/>
          <w:position w:val="2"/>
          <w:sz w:val="24"/>
        </w:rPr>
        <w:t>CO</w:t>
      </w:r>
      <w:r>
        <w:rPr>
          <w:w w:val="90"/>
          <w:sz w:val="16"/>
        </w:rPr>
        <w:t>2</w:t>
      </w:r>
      <w:r>
        <w:rPr>
          <w:spacing w:val="9"/>
          <w:sz w:val="16"/>
        </w:rPr>
        <w:t> </w:t>
      </w:r>
      <w:r>
        <w:rPr>
          <w:w w:val="90"/>
          <w:position w:val="2"/>
          <w:sz w:val="24"/>
        </w:rPr>
        <w:t>Capture</w:t>
      </w:r>
      <w:r>
        <w:rPr>
          <w:spacing w:val="-5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from</w:t>
      </w:r>
      <w:r>
        <w:rPr>
          <w:spacing w:val="-8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Air:</w:t>
      </w:r>
      <w:r>
        <w:rPr>
          <w:spacing w:val="40"/>
          <w:position w:val="2"/>
          <w:sz w:val="24"/>
        </w:rPr>
        <w:t> </w:t>
      </w:r>
      <w:r>
        <w:rPr>
          <w:w w:val="90"/>
          <w:position w:val="2"/>
          <w:sz w:val="24"/>
        </w:rPr>
        <w:t>Rubisco-Inspired</w:t>
      </w:r>
      <w:r>
        <w:rPr>
          <w:spacing w:val="-5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Oligopeptide</w:t>
      </w:r>
      <w:r>
        <w:rPr>
          <w:spacing w:val="-8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Based</w:t>
      </w:r>
      <w:r>
        <w:rPr>
          <w:spacing w:val="-5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Reversible</w:t>
      </w:r>
      <w:r>
        <w:rPr>
          <w:spacing w:val="-8"/>
          <w:w w:val="90"/>
          <w:position w:val="2"/>
          <w:sz w:val="24"/>
        </w:rPr>
        <w:t> </w:t>
      </w:r>
      <w:r>
        <w:rPr>
          <w:w w:val="90"/>
          <w:position w:val="2"/>
          <w:sz w:val="24"/>
        </w:rPr>
        <w:t>Capture</w:t>
      </w:r>
      <w:r>
        <w:rPr>
          <w:spacing w:val="-5"/>
          <w:w w:val="90"/>
          <w:position w:val="2"/>
          <w:sz w:val="24"/>
        </w:rPr>
        <w:t> </w:t>
      </w:r>
      <w:r>
        <w:rPr>
          <w:spacing w:val="-2"/>
          <w:w w:val="90"/>
          <w:position w:val="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Oscillating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Chemical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Reactions:</w:t>
      </w:r>
      <w:r>
        <w:rPr>
          <w:spacing w:val="33"/>
          <w:sz w:val="24"/>
        </w:rPr>
        <w:t> </w:t>
      </w:r>
      <w:r>
        <w:rPr>
          <w:w w:val="90"/>
          <w:sz w:val="24"/>
        </w:rPr>
        <w:t>Video-based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Kinetic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Analysis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Complete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Simulation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Organic</w:t>
      </w:r>
      <w:r>
        <w:rPr>
          <w:spacing w:val="8"/>
          <w:sz w:val="24"/>
        </w:rPr>
        <w:t> </w:t>
      </w:r>
      <w:r>
        <w:rPr>
          <w:w w:val="90"/>
          <w:sz w:val="24"/>
        </w:rPr>
        <w:t>Crystalline</w:t>
      </w:r>
      <w:r>
        <w:rPr>
          <w:spacing w:val="8"/>
          <w:sz w:val="24"/>
        </w:rPr>
        <w:t> </w:t>
      </w:r>
      <w:r>
        <w:rPr>
          <w:w w:val="90"/>
          <w:sz w:val="24"/>
        </w:rPr>
        <w:t>Ferroelectric</w:t>
      </w:r>
      <w:r>
        <w:rPr>
          <w:spacing w:val="6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10"/>
          <w:sz w:val="24"/>
        </w:rPr>
        <w:t> </w:t>
      </w:r>
      <w:r>
        <w:rPr>
          <w:w w:val="90"/>
          <w:sz w:val="24"/>
        </w:rPr>
        <w:t>for</w:t>
      </w:r>
      <w:r>
        <w:rPr>
          <w:spacing w:val="8"/>
          <w:sz w:val="24"/>
        </w:rPr>
        <w:t> </w:t>
      </w:r>
      <w:r>
        <w:rPr>
          <w:w w:val="90"/>
          <w:sz w:val="24"/>
        </w:rPr>
        <w:t>Nonlinear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Optics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Wenyan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Liu,</w:t>
      </w:r>
      <w:r>
        <w:rPr>
          <w:b/>
          <w:spacing w:val="-7"/>
          <w:sz w:val="24"/>
        </w:rPr>
        <w:t> </w:t>
      </w:r>
      <w:r>
        <w:rPr>
          <w:b/>
          <w:w w:val="85"/>
          <w:sz w:val="24"/>
        </w:rPr>
        <w:t>Assistant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Research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6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6"/>
          <w:sz w:val="20"/>
        </w:rPr>
        <w:t> </w:t>
      </w:r>
      <w:r>
        <w:rPr>
          <w:w w:val="85"/>
          <w:sz w:val="20"/>
        </w:rPr>
        <w:t>via</w:t>
      </w:r>
      <w:r>
        <w:rPr>
          <w:spacing w:val="-4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31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Programmable</w:t>
      </w:r>
      <w:r>
        <w:rPr>
          <w:spacing w:val="8"/>
          <w:sz w:val="24"/>
        </w:rPr>
        <w:t> </w:t>
      </w:r>
      <w:r>
        <w:rPr>
          <w:w w:val="90"/>
          <w:sz w:val="24"/>
        </w:rPr>
        <w:t>assembly</w:t>
      </w:r>
      <w:r>
        <w:rPr>
          <w:spacing w:val="2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w w:val="90"/>
          <w:sz w:val="24"/>
        </w:rPr>
        <w:t>soft</w:t>
      </w:r>
      <w:r>
        <w:rPr>
          <w:spacing w:val="8"/>
          <w:sz w:val="24"/>
        </w:rPr>
        <w:t> </w:t>
      </w:r>
      <w:r>
        <w:rPr>
          <w:w w:val="90"/>
          <w:sz w:val="24"/>
        </w:rPr>
        <w:t>matter</w:t>
      </w:r>
      <w:r>
        <w:rPr>
          <w:spacing w:val="7"/>
          <w:sz w:val="24"/>
        </w:rPr>
        <w:t> </w:t>
      </w:r>
      <w:r>
        <w:rPr>
          <w:w w:val="90"/>
          <w:sz w:val="24"/>
        </w:rPr>
        <w:t>at</w:t>
      </w:r>
      <w:r>
        <w:rPr>
          <w:spacing w:val="5"/>
          <w:sz w:val="24"/>
        </w:rPr>
        <w:t> </w:t>
      </w:r>
      <w:r>
        <w:rPr>
          <w:w w:val="90"/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w w:val="90"/>
          <w:sz w:val="24"/>
        </w:rPr>
        <w:t>nanoscale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Paul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Nam,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5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3"/>
          <w:sz w:val="20"/>
        </w:rPr>
        <w:t> </w:t>
      </w:r>
      <w:r>
        <w:rPr>
          <w:w w:val="85"/>
          <w:sz w:val="20"/>
        </w:rPr>
        <w:t>in</w:t>
      </w:r>
      <w:r>
        <w:rPr>
          <w:spacing w:val="5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Biomass</w:t>
      </w:r>
      <w:r>
        <w:rPr>
          <w:spacing w:val="-1"/>
          <w:sz w:val="24"/>
        </w:rPr>
        <w:t> </w:t>
      </w:r>
      <w:r>
        <w:rPr>
          <w:w w:val="90"/>
          <w:sz w:val="24"/>
        </w:rPr>
        <w:t>conversion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w w:val="90"/>
          <w:sz w:val="24"/>
        </w:rPr>
        <w:t>utilization</w:t>
      </w:r>
      <w:r>
        <w:rPr>
          <w:spacing w:val="-2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sustainable</w:t>
      </w:r>
      <w:r>
        <w:rPr>
          <w:sz w:val="24"/>
        </w:rPr>
        <w:t> </w:t>
      </w:r>
      <w:r>
        <w:rPr>
          <w:w w:val="90"/>
          <w:sz w:val="24"/>
        </w:rPr>
        <w:t>resource</w:t>
      </w:r>
      <w:r>
        <w:rPr>
          <w:spacing w:val="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9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Supercritical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fluids</w:t>
      </w:r>
      <w:r>
        <w:rPr>
          <w:spacing w:val="11"/>
          <w:sz w:val="24"/>
        </w:rPr>
        <w:t> </w:t>
      </w:r>
      <w:r>
        <w:rPr>
          <w:w w:val="90"/>
          <w:sz w:val="24"/>
        </w:rPr>
        <w:t>for</w:t>
      </w:r>
      <w:r>
        <w:rPr>
          <w:spacing w:val="11"/>
          <w:sz w:val="24"/>
        </w:rPr>
        <w:t> </w:t>
      </w:r>
      <w:r>
        <w:rPr>
          <w:w w:val="90"/>
          <w:sz w:val="24"/>
        </w:rPr>
        <w:t>efficient</w:t>
      </w:r>
      <w:r>
        <w:rPr>
          <w:spacing w:val="12"/>
          <w:sz w:val="24"/>
        </w:rPr>
        <w:t> </w:t>
      </w:r>
      <w:r>
        <w:rPr>
          <w:w w:val="90"/>
          <w:sz w:val="24"/>
        </w:rPr>
        <w:t>chemical</w:t>
      </w:r>
      <w:r>
        <w:rPr>
          <w:spacing w:val="11"/>
          <w:sz w:val="24"/>
        </w:rPr>
        <w:t> </w:t>
      </w:r>
      <w:r>
        <w:rPr>
          <w:w w:val="90"/>
          <w:sz w:val="24"/>
        </w:rPr>
        <w:t>reaction</w:t>
      </w:r>
      <w:r>
        <w:rPr>
          <w:spacing w:val="10"/>
          <w:sz w:val="24"/>
        </w:rPr>
        <w:t> </w:t>
      </w:r>
      <w:r>
        <w:rPr>
          <w:w w:val="90"/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2"/>
          <w:w w:val="90"/>
          <w:sz w:val="24"/>
        </w:rPr>
        <w:t>separation</w:t>
      </w:r>
    </w:p>
    <w:p>
      <w:pPr>
        <w:spacing w:before="139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8"/>
          <w:sz w:val="24"/>
        </w:rPr>
        <w:t> </w:t>
      </w:r>
      <w:r>
        <w:rPr>
          <w:b/>
          <w:w w:val="85"/>
          <w:sz w:val="24"/>
        </w:rPr>
        <w:t>Manashi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Nath,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8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6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29" w:after="0"/>
        <w:ind w:left="828" w:right="389" w:hanging="180"/>
        <w:jc w:val="left"/>
        <w:rPr>
          <w:sz w:val="24"/>
        </w:rPr>
      </w:pPr>
      <w:r>
        <w:rPr>
          <w:w w:val="90"/>
          <w:sz w:val="24"/>
        </w:rPr>
        <w:t>Designing Materials for Efficient Energy Conversion and Storage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 Renewable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Sources: Story of </w:t>
      </w:r>
      <w:r>
        <w:rPr>
          <w:spacing w:val="-4"/>
          <w:sz w:val="24"/>
        </w:rPr>
        <w:t>Transition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Chalcogenides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12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Crafting</w:t>
      </w:r>
      <w:r>
        <w:rPr>
          <w:spacing w:val="-5"/>
          <w:sz w:val="24"/>
        </w:rPr>
        <w:t> </w:t>
      </w:r>
      <w:r>
        <w:rPr>
          <w:w w:val="90"/>
          <w:sz w:val="24"/>
        </w:rPr>
        <w:t>Small</w:t>
      </w:r>
      <w:r>
        <w:rPr>
          <w:spacing w:val="-3"/>
          <w:sz w:val="24"/>
        </w:rPr>
        <w:t> </w:t>
      </w:r>
      <w:r>
        <w:rPr>
          <w:w w:val="90"/>
          <w:sz w:val="24"/>
        </w:rPr>
        <w:t>Materials</w:t>
      </w:r>
      <w:r>
        <w:rPr>
          <w:spacing w:val="-5"/>
          <w:sz w:val="24"/>
        </w:rPr>
        <w:t> </w:t>
      </w:r>
      <w:r>
        <w:rPr>
          <w:w w:val="90"/>
          <w:sz w:val="24"/>
        </w:rPr>
        <w:t>with</w:t>
      </w:r>
      <w:r>
        <w:rPr>
          <w:spacing w:val="1"/>
          <w:sz w:val="24"/>
        </w:rPr>
        <w:t> </w:t>
      </w:r>
      <w:r>
        <w:rPr>
          <w:w w:val="90"/>
          <w:sz w:val="24"/>
        </w:rPr>
        <w:t>BIG</w:t>
      </w:r>
      <w:r>
        <w:rPr>
          <w:spacing w:val="-1"/>
          <w:sz w:val="24"/>
        </w:rPr>
        <w:t> </w:t>
      </w:r>
      <w:r>
        <w:rPr>
          <w:w w:val="90"/>
          <w:sz w:val="24"/>
        </w:rPr>
        <w:t>Impact:</w:t>
      </w:r>
      <w:r>
        <w:rPr>
          <w:sz w:val="24"/>
        </w:rPr>
        <w:t> </w:t>
      </w:r>
      <w:r>
        <w:rPr>
          <w:w w:val="90"/>
          <w:sz w:val="24"/>
        </w:rPr>
        <w:t>Nanomaterials</w:t>
      </w:r>
      <w:r>
        <w:rPr>
          <w:spacing w:val="-4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sz w:val="24"/>
        </w:rPr>
        <w:t> </w:t>
      </w:r>
      <w:r>
        <w:rPr>
          <w:w w:val="90"/>
          <w:sz w:val="24"/>
        </w:rPr>
        <w:t>Biosensors</w:t>
      </w:r>
      <w:r>
        <w:rPr>
          <w:spacing w:val="-4"/>
          <w:sz w:val="24"/>
        </w:rPr>
        <w:t> </w:t>
      </w:r>
      <w:r>
        <w:rPr>
          <w:w w:val="90"/>
          <w:sz w:val="24"/>
        </w:rPr>
        <w:t>and</w:t>
      </w:r>
      <w:r>
        <w:rPr>
          <w:sz w:val="24"/>
        </w:rPr>
        <w:t> </w:t>
      </w:r>
      <w:r>
        <w:rPr>
          <w:i/>
          <w:spacing w:val="-2"/>
          <w:w w:val="90"/>
          <w:sz w:val="24"/>
        </w:rPr>
        <w:t>Theranostic</w:t>
      </w:r>
    </w:p>
    <w:p>
      <w:pPr>
        <w:pStyle w:val="BodyText"/>
        <w:spacing w:before="20"/>
        <w:ind w:left="828" w:firstLine="0"/>
      </w:pPr>
      <w:r>
        <w:rPr>
          <w:spacing w:val="-2"/>
        </w:rPr>
        <w:t>Applications</w:t>
      </w:r>
    </w:p>
    <w:p>
      <w:pPr>
        <w:spacing w:before="136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1"/>
          <w:sz w:val="24"/>
        </w:rPr>
        <w:t> </w:t>
      </w:r>
      <w:r>
        <w:rPr>
          <w:b/>
          <w:w w:val="85"/>
          <w:sz w:val="24"/>
        </w:rPr>
        <w:t>Garry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“Smitty”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Grubbs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II,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3"/>
          <w:sz w:val="20"/>
        </w:rPr>
        <w:t> </w:t>
      </w:r>
      <w:r>
        <w:rPr>
          <w:w w:val="85"/>
          <w:sz w:val="20"/>
        </w:rPr>
        <w:t>via</w:t>
      </w:r>
      <w:r>
        <w:rPr>
          <w:spacing w:val="-1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4" w:lineRule="auto" w:before="29" w:after="0"/>
        <w:ind w:left="828" w:right="1224" w:hanging="180"/>
        <w:jc w:val="left"/>
        <w:rPr>
          <w:sz w:val="24"/>
        </w:rPr>
      </w:pPr>
      <w:r>
        <w:rPr>
          <w:w w:val="90"/>
          <w:sz w:val="24"/>
        </w:rPr>
        <w:t>Qualitative and Quantitative Studies of Chiral Species using Fundamental Interactions and </w:t>
      </w:r>
      <w:r>
        <w:rPr>
          <w:spacing w:val="-2"/>
          <w:sz w:val="24"/>
        </w:rPr>
        <w:t>Microwave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6" w:lineRule="auto" w:before="13" w:after="0"/>
        <w:ind w:left="827" w:right="956" w:hanging="180"/>
        <w:jc w:val="left"/>
        <w:rPr>
          <w:sz w:val="24"/>
        </w:rPr>
      </w:pPr>
      <w:r>
        <w:rPr>
          <w:w w:val="90"/>
          <w:sz w:val="24"/>
        </w:rPr>
        <w:t>Understanding Bonding at the Bottom of the Periodic Table: f-electron and Relativistic Effect </w:t>
      </w:r>
      <w:r>
        <w:rPr>
          <w:spacing w:val="-2"/>
          <w:sz w:val="24"/>
        </w:rPr>
        <w:t>Chemistries</w:t>
      </w:r>
    </w:p>
    <w:p>
      <w:pPr>
        <w:spacing w:before="11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Prakash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Reddy,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2"/>
          <w:sz w:val="24"/>
        </w:rPr>
        <w:t> </w:t>
      </w:r>
      <w:r>
        <w:rPr>
          <w:w w:val="85"/>
          <w:sz w:val="20"/>
        </w:rPr>
        <w:t>(presenting</w:t>
      </w:r>
      <w:r>
        <w:rPr>
          <w:sz w:val="20"/>
        </w:rPr>
        <w:t> </w:t>
      </w:r>
      <w:r>
        <w:rPr>
          <w:w w:val="85"/>
          <w:sz w:val="20"/>
        </w:rPr>
        <w:t>via</w:t>
      </w:r>
      <w:r>
        <w:rPr>
          <w:spacing w:val="1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From</w:t>
      </w:r>
      <w:r>
        <w:rPr>
          <w:spacing w:val="-1"/>
          <w:sz w:val="24"/>
        </w:rPr>
        <w:t> </w:t>
      </w:r>
      <w:r>
        <w:rPr>
          <w:w w:val="90"/>
          <w:sz w:val="24"/>
        </w:rPr>
        <w:t>Superacids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z w:val="24"/>
        </w:rPr>
        <w:t> </w:t>
      </w:r>
      <w:r>
        <w:rPr>
          <w:w w:val="90"/>
          <w:sz w:val="24"/>
        </w:rPr>
        <w:t>Organofluorine</w:t>
      </w:r>
      <w:r>
        <w:rPr>
          <w:sz w:val="24"/>
        </w:rPr>
        <w:t> </w:t>
      </w:r>
      <w:r>
        <w:rPr>
          <w:spacing w:val="-2"/>
          <w:w w:val="90"/>
          <w:sz w:val="24"/>
        </w:rPr>
        <w:t>Chemistry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Honglan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Shi,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Research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7"/>
          <w:sz w:val="20"/>
        </w:rPr>
        <w:t> </w:t>
      </w:r>
      <w:r>
        <w:rPr>
          <w:w w:val="85"/>
          <w:sz w:val="20"/>
        </w:rPr>
        <w:t>via</w:t>
      </w:r>
      <w:r>
        <w:rPr>
          <w:spacing w:val="-7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6" w:lineRule="auto" w:before="29" w:after="0"/>
        <w:ind w:left="828" w:right="796" w:hanging="180"/>
        <w:jc w:val="left"/>
        <w:rPr>
          <w:sz w:val="24"/>
        </w:rPr>
      </w:pPr>
      <w:r>
        <w:rPr>
          <w:w w:val="90"/>
          <w:sz w:val="24"/>
        </w:rPr>
        <w:t>Biomarker discovery for disease early diagnostics and monitoring by using advanced analytical </w:t>
      </w:r>
      <w:r>
        <w:rPr>
          <w:spacing w:val="-2"/>
          <w:sz w:val="24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Drinking</w:t>
      </w:r>
      <w:r>
        <w:rPr>
          <w:spacing w:val="17"/>
          <w:sz w:val="24"/>
        </w:rPr>
        <w:t> </w:t>
      </w:r>
      <w:r>
        <w:rPr>
          <w:w w:val="90"/>
          <w:sz w:val="24"/>
        </w:rPr>
        <w:t>water</w:t>
      </w:r>
      <w:r>
        <w:rPr>
          <w:spacing w:val="19"/>
          <w:sz w:val="24"/>
        </w:rPr>
        <w:t> </w:t>
      </w:r>
      <w:r>
        <w:rPr>
          <w:w w:val="90"/>
          <w:sz w:val="24"/>
        </w:rPr>
        <w:t>quality</w:t>
      </w:r>
      <w:r>
        <w:rPr>
          <w:spacing w:val="21"/>
          <w:sz w:val="24"/>
        </w:rPr>
        <w:t> </w:t>
      </w:r>
      <w:r>
        <w:rPr>
          <w:w w:val="90"/>
          <w:sz w:val="24"/>
        </w:rPr>
        <w:t>monitoring</w:t>
      </w:r>
      <w:r>
        <w:rPr>
          <w:spacing w:val="18"/>
          <w:sz w:val="24"/>
        </w:rPr>
        <w:t> </w:t>
      </w:r>
      <w:r>
        <w:rPr>
          <w:w w:val="90"/>
          <w:sz w:val="24"/>
        </w:rPr>
        <w:t>and</w:t>
      </w:r>
      <w:r>
        <w:rPr>
          <w:spacing w:val="21"/>
          <w:sz w:val="24"/>
        </w:rPr>
        <w:t> </w:t>
      </w:r>
      <w:r>
        <w:rPr>
          <w:spacing w:val="-2"/>
          <w:w w:val="90"/>
          <w:sz w:val="24"/>
        </w:rPr>
        <w:t>improvement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6" w:lineRule="auto" w:before="29" w:after="0"/>
        <w:ind w:left="828" w:right="315" w:hanging="180"/>
        <w:jc w:val="left"/>
        <w:rPr>
          <w:sz w:val="24"/>
        </w:rPr>
      </w:pPr>
      <w:r>
        <w:rPr>
          <w:w w:val="90"/>
          <w:sz w:val="24"/>
        </w:rPr>
        <w:t>Nanoparticle characterization and quantification by cutting edge single particle- and single cell-ICP-</w:t>
      </w:r>
      <w:r>
        <w:rPr>
          <w:spacing w:val="-6"/>
          <w:sz w:val="24"/>
        </w:rPr>
        <w:t>MS</w:t>
      </w:r>
    </w:p>
    <w:p>
      <w:pPr>
        <w:spacing w:before="11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7"/>
          <w:sz w:val="24"/>
        </w:rPr>
        <w:t> </w:t>
      </w:r>
      <w:r>
        <w:rPr>
          <w:b/>
          <w:w w:val="85"/>
          <w:sz w:val="24"/>
        </w:rPr>
        <w:t>Pericles</w:t>
      </w:r>
      <w:r>
        <w:rPr>
          <w:b/>
          <w:spacing w:val="-8"/>
          <w:sz w:val="24"/>
        </w:rPr>
        <w:t> </w:t>
      </w:r>
      <w:r>
        <w:rPr>
          <w:b/>
          <w:w w:val="85"/>
          <w:sz w:val="24"/>
        </w:rPr>
        <w:t>Stavropoulos,</w:t>
      </w:r>
      <w:r>
        <w:rPr>
          <w:b/>
          <w:spacing w:val="-6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-9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7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7"/>
          <w:sz w:val="20"/>
        </w:rPr>
        <w:t> </w:t>
      </w:r>
      <w:r>
        <w:rPr>
          <w:w w:val="85"/>
          <w:sz w:val="20"/>
        </w:rPr>
        <w:t>via</w:t>
      </w:r>
      <w:r>
        <w:rPr>
          <w:spacing w:val="-6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Building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Time: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Case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C–N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Chemistry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Biology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Beyond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Combustion: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Value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C–H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Bond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Synthesis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Fine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Chemicals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before="2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Chariklia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Sotiriou-Leventis,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4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1"/>
          <w:sz w:val="20"/>
        </w:rPr>
        <w:t> </w:t>
      </w:r>
      <w:r>
        <w:rPr>
          <w:w w:val="85"/>
          <w:sz w:val="20"/>
        </w:rPr>
        <w:t>via</w:t>
      </w:r>
      <w:r>
        <w:rPr>
          <w:spacing w:val="2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8" w:after="0"/>
        <w:ind w:left="835" w:right="0" w:hanging="187"/>
        <w:jc w:val="left"/>
        <w:rPr>
          <w:sz w:val="24"/>
        </w:rPr>
      </w:pPr>
      <w:r>
        <w:rPr>
          <w:w w:val="90"/>
          <w:sz w:val="24"/>
        </w:rPr>
        <w:t>Aerogels: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3D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Nanomaterials-Research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Directions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Applications</w:t>
      </w:r>
    </w:p>
    <w:p>
      <w:pPr>
        <w:pStyle w:val="Heading2"/>
        <w:rPr>
          <w:b w:val="0"/>
          <w:sz w:val="18"/>
        </w:rPr>
      </w:pPr>
      <w:r>
        <w:rPr>
          <w:w w:val="85"/>
        </w:rPr>
        <w:t>Dr.</w:t>
      </w:r>
      <w:r>
        <w:rPr>
          <w:spacing w:val="-9"/>
        </w:rPr>
        <w:t> </w:t>
      </w:r>
      <w:r>
        <w:rPr>
          <w:w w:val="85"/>
        </w:rPr>
        <w:t>Jay</w:t>
      </w:r>
      <w:r>
        <w:rPr>
          <w:spacing w:val="-1"/>
          <w:w w:val="85"/>
        </w:rPr>
        <w:t> </w:t>
      </w:r>
      <w:r>
        <w:rPr>
          <w:w w:val="85"/>
        </w:rPr>
        <w:t>Switzer,</w:t>
      </w:r>
      <w:r>
        <w:rPr>
          <w:spacing w:val="-1"/>
          <w:w w:val="85"/>
        </w:rPr>
        <w:t> </w:t>
      </w:r>
      <w:r>
        <w:rPr>
          <w:w w:val="85"/>
        </w:rPr>
        <w:t>Chancellor’s</w:t>
      </w:r>
      <w:r>
        <w:rPr>
          <w:spacing w:val="-10"/>
        </w:rPr>
        <w:t> </w:t>
      </w:r>
      <w:r>
        <w:rPr>
          <w:w w:val="85"/>
        </w:rPr>
        <w:t>Professor</w:t>
      </w:r>
      <w:r>
        <w:rPr>
          <w:spacing w:val="-8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</w:t>
      </w:r>
      <w:r>
        <w:rPr>
          <w:w w:val="85"/>
        </w:rPr>
        <w:t>Curators'</w:t>
      </w:r>
      <w:r>
        <w:rPr>
          <w:spacing w:val="-10"/>
        </w:rPr>
        <w:t> </w:t>
      </w:r>
      <w:r>
        <w:rPr>
          <w:w w:val="85"/>
        </w:rPr>
        <w:t>Distinguished</w:t>
      </w:r>
      <w:r>
        <w:rPr>
          <w:spacing w:val="-2"/>
          <w:w w:val="85"/>
        </w:rPr>
        <w:t> </w:t>
      </w:r>
      <w:r>
        <w:rPr>
          <w:w w:val="85"/>
        </w:rPr>
        <w:t>Professor</w:t>
      </w:r>
      <w:r>
        <w:rPr>
          <w:spacing w:val="-1"/>
          <w:w w:val="85"/>
        </w:rPr>
        <w:t> </w:t>
      </w:r>
      <w:r>
        <w:rPr>
          <w:w w:val="85"/>
        </w:rPr>
        <w:t>Emeritus</w:t>
      </w:r>
      <w:r>
        <w:rPr>
          <w:spacing w:val="-2"/>
          <w:w w:val="85"/>
        </w:rPr>
        <w:t> </w:t>
      </w:r>
      <w:r>
        <w:rPr>
          <w:b w:val="0"/>
          <w:w w:val="85"/>
          <w:sz w:val="18"/>
        </w:rPr>
        <w:t>(presenting</w:t>
      </w:r>
      <w:r>
        <w:rPr>
          <w:b w:val="0"/>
          <w:spacing w:val="-1"/>
          <w:w w:val="85"/>
          <w:sz w:val="18"/>
        </w:rPr>
        <w:t> </w:t>
      </w:r>
      <w:r>
        <w:rPr>
          <w:b w:val="0"/>
          <w:w w:val="85"/>
          <w:sz w:val="18"/>
        </w:rPr>
        <w:t>via</w:t>
      </w:r>
      <w:r>
        <w:rPr>
          <w:b w:val="0"/>
          <w:spacing w:val="-7"/>
          <w:sz w:val="18"/>
        </w:rPr>
        <w:t> </w:t>
      </w:r>
      <w:r>
        <w:rPr>
          <w:b w:val="0"/>
          <w:spacing w:val="-2"/>
          <w:w w:val="85"/>
          <w:sz w:val="18"/>
        </w:rPr>
        <w:t>zoom)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1" w:after="0"/>
        <w:ind w:left="827" w:right="0" w:hanging="179"/>
        <w:jc w:val="left"/>
        <w:rPr>
          <w:sz w:val="24"/>
        </w:rPr>
      </w:pPr>
      <w:r>
        <w:rPr>
          <w:w w:val="85"/>
          <w:sz w:val="24"/>
        </w:rPr>
        <w:t>Spin</w:t>
      </w:r>
      <w:r>
        <w:rPr>
          <w:spacing w:val="18"/>
          <w:sz w:val="24"/>
        </w:rPr>
        <w:t> </w:t>
      </w:r>
      <w:r>
        <w:rPr>
          <w:w w:val="85"/>
          <w:sz w:val="24"/>
        </w:rPr>
        <w:t>Coating</w:t>
      </w:r>
      <w:r>
        <w:rPr>
          <w:spacing w:val="12"/>
          <w:sz w:val="24"/>
        </w:rPr>
        <w:t> </w:t>
      </w:r>
      <w:r>
        <w:rPr>
          <w:w w:val="85"/>
          <w:sz w:val="24"/>
        </w:rPr>
        <w:t>Epitaxial</w:t>
      </w:r>
      <w:r>
        <w:rPr>
          <w:spacing w:val="17"/>
          <w:sz w:val="24"/>
        </w:rPr>
        <w:t> </w:t>
      </w:r>
      <w:r>
        <w:rPr>
          <w:spacing w:val="-4"/>
          <w:w w:val="85"/>
          <w:sz w:val="24"/>
        </w:rPr>
        <w:t>Films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29" w:after="0"/>
        <w:ind w:left="827" w:right="0" w:hanging="179"/>
        <w:jc w:val="left"/>
        <w:rPr>
          <w:sz w:val="24"/>
        </w:rPr>
      </w:pPr>
      <w:r>
        <w:rPr>
          <w:w w:val="85"/>
          <w:sz w:val="24"/>
        </w:rPr>
        <w:t>Chiral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Surfaces</w:t>
      </w:r>
    </w:p>
    <w:p>
      <w:pPr>
        <w:spacing w:before="137"/>
        <w:ind w:left="288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Risheng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Wang,</w:t>
      </w:r>
      <w:r>
        <w:rPr>
          <w:b/>
          <w:spacing w:val="-7"/>
          <w:sz w:val="24"/>
        </w:rPr>
        <w:t> </w:t>
      </w:r>
      <w:r>
        <w:rPr>
          <w:b/>
          <w:w w:val="85"/>
          <w:sz w:val="24"/>
        </w:rPr>
        <w:t>Assistant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-6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-5"/>
          <w:sz w:val="20"/>
        </w:rPr>
        <w:t> </w:t>
      </w:r>
      <w:r>
        <w:rPr>
          <w:w w:val="85"/>
          <w:sz w:val="20"/>
        </w:rPr>
        <w:t>via</w:t>
      </w:r>
      <w:r>
        <w:rPr>
          <w:spacing w:val="-4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29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Developing</w:t>
      </w:r>
      <w:r>
        <w:rPr>
          <w:spacing w:val="10"/>
          <w:sz w:val="24"/>
        </w:rPr>
        <w:t> </w:t>
      </w:r>
      <w:r>
        <w:rPr>
          <w:w w:val="90"/>
          <w:sz w:val="24"/>
        </w:rPr>
        <w:t>intelligent</w:t>
      </w:r>
      <w:r>
        <w:rPr>
          <w:spacing w:val="9"/>
          <w:sz w:val="24"/>
        </w:rPr>
        <w:t> </w:t>
      </w:r>
      <w:r>
        <w:rPr>
          <w:w w:val="90"/>
          <w:sz w:val="24"/>
        </w:rPr>
        <w:t>DNA-based</w:t>
      </w:r>
      <w:r>
        <w:rPr>
          <w:spacing w:val="9"/>
          <w:sz w:val="24"/>
        </w:rPr>
        <w:t> </w:t>
      </w:r>
      <w:r>
        <w:rPr>
          <w:w w:val="90"/>
          <w:sz w:val="24"/>
        </w:rPr>
        <w:t>nanomaterials</w:t>
      </w:r>
      <w:r>
        <w:rPr>
          <w:spacing w:val="7"/>
          <w:sz w:val="24"/>
        </w:rPr>
        <w:t> </w:t>
      </w:r>
      <w:r>
        <w:rPr>
          <w:w w:val="90"/>
          <w:sz w:val="24"/>
        </w:rPr>
        <w:t>for</w:t>
      </w:r>
      <w:r>
        <w:rPr>
          <w:spacing w:val="7"/>
          <w:sz w:val="24"/>
        </w:rPr>
        <w:t> </w:t>
      </w:r>
      <w:r>
        <w:rPr>
          <w:w w:val="90"/>
          <w:sz w:val="24"/>
        </w:rPr>
        <w:t>biomedical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and</w:t>
      </w:r>
      <w:r>
        <w:rPr>
          <w:spacing w:val="12"/>
          <w:sz w:val="24"/>
        </w:rPr>
        <w:t> </w:t>
      </w:r>
      <w:r>
        <w:rPr>
          <w:w w:val="90"/>
          <w:sz w:val="24"/>
        </w:rPr>
        <w:t>bioanalytical</w:t>
      </w:r>
      <w:r>
        <w:rPr>
          <w:spacing w:val="11"/>
          <w:sz w:val="24"/>
        </w:rPr>
        <w:t> </w:t>
      </w:r>
      <w:r>
        <w:rPr>
          <w:spacing w:val="-2"/>
          <w:w w:val="90"/>
          <w:sz w:val="24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1" w:after="0"/>
        <w:ind w:left="826" w:right="0" w:hanging="179"/>
        <w:jc w:val="left"/>
        <w:rPr>
          <w:sz w:val="24"/>
        </w:rPr>
      </w:pPr>
      <w:r>
        <w:rPr>
          <w:w w:val="90"/>
          <w:sz w:val="24"/>
        </w:rPr>
        <w:t>DNA</w:t>
      </w:r>
      <w:r>
        <w:rPr>
          <w:spacing w:val="1"/>
          <w:sz w:val="24"/>
        </w:rPr>
        <w:t> </w:t>
      </w:r>
      <w:r>
        <w:rPr>
          <w:w w:val="90"/>
          <w:sz w:val="24"/>
        </w:rPr>
        <w:t>nanotechnology</w:t>
      </w:r>
      <w:r>
        <w:rPr>
          <w:spacing w:val="3"/>
          <w:sz w:val="24"/>
        </w:rPr>
        <w:t> </w:t>
      </w:r>
      <w:r>
        <w:rPr>
          <w:w w:val="90"/>
          <w:sz w:val="24"/>
        </w:rPr>
        <w:t>at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interface</w:t>
      </w:r>
      <w:r>
        <w:rPr>
          <w:spacing w:val="6"/>
          <w:sz w:val="24"/>
        </w:rPr>
        <w:t> </w:t>
      </w:r>
      <w:r>
        <w:rPr>
          <w:w w:val="90"/>
          <w:sz w:val="24"/>
        </w:rPr>
        <w:t>with</w:t>
      </w:r>
      <w:r>
        <w:rPr>
          <w:spacing w:val="3"/>
          <w:sz w:val="24"/>
        </w:rPr>
        <w:t> </w:t>
      </w:r>
      <w:r>
        <w:rPr>
          <w:w w:val="90"/>
          <w:sz w:val="24"/>
        </w:rPr>
        <w:t>material</w:t>
      </w:r>
      <w:r>
        <w:rPr>
          <w:spacing w:val="4"/>
          <w:sz w:val="24"/>
        </w:rPr>
        <w:t> </w:t>
      </w:r>
      <w:r>
        <w:rPr>
          <w:w w:val="90"/>
          <w:sz w:val="24"/>
        </w:rPr>
        <w:t>science,</w:t>
      </w:r>
      <w:r>
        <w:rPr>
          <w:spacing w:val="2"/>
          <w:sz w:val="24"/>
        </w:rPr>
        <w:t> </w:t>
      </w:r>
      <w:r>
        <w:rPr>
          <w:w w:val="90"/>
          <w:sz w:val="24"/>
        </w:rPr>
        <w:t>plasmonics,</w:t>
      </w:r>
      <w:r>
        <w:rPr>
          <w:spacing w:val="4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nanofabrication</w:t>
      </w:r>
    </w:p>
    <w:p>
      <w:pPr>
        <w:spacing w:before="137"/>
        <w:ind w:left="287" w:right="0" w:firstLine="0"/>
        <w:jc w:val="left"/>
        <w:rPr>
          <w:sz w:val="20"/>
        </w:rPr>
      </w:pPr>
      <w:r>
        <w:rPr>
          <w:b/>
          <w:w w:val="85"/>
          <w:sz w:val="24"/>
        </w:rPr>
        <w:t>Dr.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Jeffrey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Winiarz,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Associate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Professor</w:t>
      </w:r>
      <w:r>
        <w:rPr>
          <w:b/>
          <w:spacing w:val="7"/>
          <w:sz w:val="24"/>
        </w:rPr>
        <w:t> </w:t>
      </w:r>
      <w:r>
        <w:rPr>
          <w:w w:val="85"/>
          <w:sz w:val="20"/>
        </w:rPr>
        <w:t>(presenting</w:t>
      </w:r>
      <w:r>
        <w:rPr>
          <w:spacing w:val="4"/>
          <w:sz w:val="20"/>
        </w:rPr>
        <w:t> </w:t>
      </w:r>
      <w:r>
        <w:rPr>
          <w:w w:val="85"/>
          <w:sz w:val="20"/>
        </w:rPr>
        <w:t>in</w:t>
      </w:r>
      <w:r>
        <w:rPr>
          <w:spacing w:val="4"/>
          <w:sz w:val="20"/>
        </w:rPr>
        <w:t> </w:t>
      </w:r>
      <w:r>
        <w:rPr>
          <w:w w:val="85"/>
          <w:sz w:val="20"/>
        </w:rPr>
        <w:t>person</w:t>
      </w:r>
      <w:r>
        <w:rPr>
          <w:spacing w:val="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"/>
          <w:sz w:val="20"/>
        </w:rPr>
        <w:t> </w:t>
      </w:r>
      <w:r>
        <w:rPr>
          <w:w w:val="85"/>
          <w:sz w:val="20"/>
        </w:rPr>
        <w:t>via</w:t>
      </w:r>
      <w:r>
        <w:rPr>
          <w:spacing w:val="5"/>
          <w:sz w:val="20"/>
        </w:rPr>
        <w:t> </w:t>
      </w:r>
      <w:r>
        <w:rPr>
          <w:spacing w:val="-2"/>
          <w:w w:val="85"/>
          <w:sz w:val="20"/>
        </w:rPr>
        <w:t>zoom)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6" w:lineRule="auto" w:before="29" w:after="0"/>
        <w:ind w:left="828" w:right="890" w:hanging="180"/>
        <w:jc w:val="left"/>
        <w:rPr>
          <w:sz w:val="24"/>
        </w:rPr>
      </w:pPr>
      <w:r>
        <w:rPr>
          <w:w w:val="90"/>
          <w:sz w:val="24"/>
        </w:rPr>
        <w:t>Enhanced Response Time in Photorefractive Composites Through Inclusion of Semiconductor </w:t>
      </w:r>
      <w:r>
        <w:rPr>
          <w:spacing w:val="-2"/>
          <w:sz w:val="24"/>
        </w:rPr>
        <w:t>Nanocrystals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9" w:after="0"/>
        <w:ind w:left="827" w:right="0" w:hanging="179"/>
        <w:jc w:val="left"/>
        <w:rPr>
          <w:sz w:val="24"/>
        </w:rPr>
      </w:pPr>
      <w:r>
        <w:rPr>
          <w:w w:val="90"/>
          <w:sz w:val="24"/>
        </w:rPr>
        <w:t>Real-Time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Holographic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Polymers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Utilizing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Nanocrystal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Photosensitization</w:t>
      </w:r>
    </w:p>
    <w:sectPr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8" w:hanging="18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827" w:hanging="17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3" w:right="2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28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827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hem.mst.edu/people/faculty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Missouri S&amp;T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Glaser, Rainer E.</dc:creator>
  <dc:description/>
  <dcterms:created xsi:type="dcterms:W3CDTF">2025-11-17T14:54:32Z</dcterms:created>
  <dcterms:modified xsi:type="dcterms:W3CDTF">2025-11-17T14:54:32Z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D:20200916141324</vt:lpwstr>
  </property>
</Properties>
</file>